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5AF" w:rsidRPr="00193E62" w:rsidRDefault="00E045AF" w:rsidP="00E045AF">
      <w:r>
        <w:rPr>
          <w:rFonts w:hint="eastAsia"/>
        </w:rPr>
        <w:t xml:space="preserve">Table </w:t>
      </w:r>
      <w:r w:rsidR="003E39FA">
        <w:t>S</w:t>
      </w:r>
      <w:bookmarkStart w:id="0" w:name="_GoBack"/>
      <w:bookmarkEnd w:id="0"/>
      <w:r>
        <w:rPr>
          <w:rFonts w:hint="eastAsia"/>
        </w:rPr>
        <w:t>1:</w:t>
      </w:r>
      <w:r w:rsidRPr="00193E62">
        <w:rPr>
          <w:rFonts w:hint="eastAsia"/>
        </w:rPr>
        <w:t xml:space="preserve"> The primers </w:t>
      </w:r>
      <w:r w:rsidRPr="00193E62">
        <w:t>sequence</w:t>
      </w:r>
      <w:r w:rsidRPr="00193E62">
        <w:rPr>
          <w:rFonts w:hint="eastAsia"/>
        </w:rPr>
        <w:t xml:space="preserve"> of </w:t>
      </w:r>
      <w:r w:rsidRPr="00193E62">
        <w:t>qRT–PCR</w:t>
      </w:r>
      <w:r>
        <w:rPr>
          <w:rFonts w:hint="eastAsia"/>
        </w:rPr>
        <w:t>.</w:t>
      </w:r>
    </w:p>
    <w:tbl>
      <w:tblPr>
        <w:tblW w:w="9854" w:type="dxa"/>
        <w:tblLayout w:type="fixed"/>
        <w:tblLook w:val="04A0" w:firstRow="1" w:lastRow="0" w:firstColumn="1" w:lastColumn="0" w:noHBand="0" w:noVBand="1"/>
      </w:tblPr>
      <w:tblGrid>
        <w:gridCol w:w="1821"/>
        <w:gridCol w:w="2525"/>
        <w:gridCol w:w="5508"/>
      </w:tblGrid>
      <w:tr w:rsidR="00E045AF" w:rsidRPr="00193E62" w:rsidTr="00A5600C">
        <w:trPr>
          <w:trHeight w:val="290"/>
        </w:trPr>
        <w:tc>
          <w:tcPr>
            <w:tcW w:w="18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Gene</w:t>
            </w:r>
          </w:p>
        </w:tc>
        <w:tc>
          <w:tcPr>
            <w:tcW w:w="25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Primer</w:t>
            </w:r>
          </w:p>
        </w:tc>
        <w:tc>
          <w:tcPr>
            <w:tcW w:w="550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Sequence</w:t>
            </w:r>
          </w:p>
        </w:tc>
      </w:tr>
      <w:tr w:rsidR="00E045AF" w:rsidRPr="00193E62" w:rsidTr="00A5600C">
        <w:trPr>
          <w:trHeight w:val="310"/>
        </w:trPr>
        <w:tc>
          <w:tcPr>
            <w:tcW w:w="18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B77616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>
              <w:rPr>
                <w:rFonts w:cs="Times New Roman" w:hint="eastAsia"/>
                <w:kern w:val="0"/>
                <w:sz w:val="22"/>
              </w:rPr>
              <w:t>DANCR</w:t>
            </w:r>
          </w:p>
        </w:tc>
        <w:tc>
          <w:tcPr>
            <w:tcW w:w="25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Forward</w:t>
            </w:r>
          </w:p>
        </w:tc>
        <w:tc>
          <w:tcPr>
            <w:tcW w:w="55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33295C" w:rsidP="009C5805">
            <w:pPr>
              <w:contextualSpacing/>
              <w:rPr>
                <w:rFonts w:cs="Times New Roman"/>
                <w:kern w:val="0"/>
                <w:szCs w:val="24"/>
              </w:rPr>
            </w:pPr>
            <w:r>
              <w:t>5′</w:t>
            </w:r>
            <w:r>
              <w:rPr>
                <w:rFonts w:hint="eastAsia"/>
              </w:rPr>
              <w:t>-</w:t>
            </w:r>
            <w:r w:rsidR="006B0AA8">
              <w:t xml:space="preserve"> </w:t>
            </w:r>
            <w:r w:rsidR="006B0AA8" w:rsidRPr="006B0AA8">
              <w:t>AGTTCTTAGCGCAGGTTGAC</w:t>
            </w:r>
            <w:r>
              <w:rPr>
                <w:rFonts w:hint="eastAsia"/>
              </w:rPr>
              <w:t>-</w:t>
            </w:r>
            <w:r>
              <w:t>3′</w:t>
            </w:r>
          </w:p>
        </w:tc>
      </w:tr>
      <w:tr w:rsidR="00E045AF" w:rsidRPr="00193E62" w:rsidTr="009C5805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cs="Times New Roman"/>
                <w:kern w:val="0"/>
                <w:sz w:val="22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Reserve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33295C" w:rsidP="00F55D4C">
            <w:pPr>
              <w:contextualSpacing/>
              <w:rPr>
                <w:rFonts w:cs="Times New Roman"/>
                <w:kern w:val="0"/>
                <w:szCs w:val="24"/>
              </w:rPr>
            </w:pPr>
            <w:r>
              <w:t>5′</w:t>
            </w:r>
            <w:r>
              <w:rPr>
                <w:rFonts w:hint="eastAsia"/>
              </w:rPr>
              <w:t>-</w:t>
            </w:r>
            <w:r w:rsidR="006B0AA8">
              <w:t xml:space="preserve"> </w:t>
            </w:r>
            <w:r w:rsidR="006B0AA8" w:rsidRPr="006B0AA8">
              <w:t>AAGGTGAACATGAAGCACCT</w:t>
            </w:r>
            <w:r>
              <w:rPr>
                <w:rFonts w:hint="eastAsia"/>
              </w:rPr>
              <w:t>-</w:t>
            </w:r>
            <w:r>
              <w:t>3′</w:t>
            </w:r>
          </w:p>
        </w:tc>
      </w:tr>
      <w:tr w:rsidR="00E045AF" w:rsidRPr="00193E62" w:rsidTr="009C5805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ascii="宋体" w:hAnsi="宋体" w:cs="宋体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GAPDH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Forward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33295C" w:rsidP="00F55D4C">
            <w:pPr>
              <w:contextualSpacing/>
              <w:rPr>
                <w:rFonts w:cs="Times New Roman"/>
                <w:kern w:val="0"/>
                <w:szCs w:val="24"/>
              </w:rPr>
            </w:pPr>
            <w:r>
              <w:t>5′</w:t>
            </w:r>
            <w:r>
              <w:rPr>
                <w:rFonts w:hint="eastAsia"/>
              </w:rPr>
              <w:t>-</w:t>
            </w:r>
            <w:r>
              <w:t>GGGAAACTGTGGCGTGAT</w:t>
            </w:r>
            <w:r>
              <w:rPr>
                <w:rFonts w:hint="eastAsia"/>
              </w:rPr>
              <w:t>-</w:t>
            </w:r>
            <w:r>
              <w:t>3′</w:t>
            </w:r>
          </w:p>
        </w:tc>
      </w:tr>
      <w:tr w:rsidR="00E045AF" w:rsidRPr="00193E62" w:rsidTr="00EB1D41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E045AF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Reserve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045AF" w:rsidRPr="00193E62" w:rsidRDefault="0033295C" w:rsidP="009C5805">
            <w:pPr>
              <w:contextualSpacing/>
              <w:rPr>
                <w:rFonts w:cs="Times New Roman"/>
                <w:kern w:val="0"/>
                <w:szCs w:val="24"/>
              </w:rPr>
            </w:pPr>
            <w:r>
              <w:t>5′</w:t>
            </w:r>
            <w:r>
              <w:rPr>
                <w:rFonts w:hint="eastAsia"/>
              </w:rPr>
              <w:t>-</w:t>
            </w:r>
            <w:r>
              <w:t>GAGTGGGTGTCGCTGTTGA</w:t>
            </w:r>
            <w:r>
              <w:rPr>
                <w:rFonts w:hint="eastAsia"/>
              </w:rPr>
              <w:t>-</w:t>
            </w:r>
            <w:r>
              <w:t>3′</w:t>
            </w:r>
          </w:p>
        </w:tc>
      </w:tr>
      <w:tr w:rsidR="00EB1D41" w:rsidRPr="00193E62" w:rsidTr="00EB1D41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Pr="00193E62" w:rsidRDefault="00EB1D41" w:rsidP="00EB1D41">
            <w:pPr>
              <w:contextualSpacing/>
              <w:rPr>
                <w:rFonts w:ascii="宋体" w:hAnsi="宋体" w:cs="宋体"/>
                <w:kern w:val="0"/>
                <w:sz w:val="22"/>
              </w:rPr>
            </w:pPr>
            <w:r>
              <w:t>Runx2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Pr="00193E62" w:rsidRDefault="00EB1D41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Forward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EB1D41" w:rsidP="009C5805">
            <w:pPr>
              <w:contextualSpacing/>
            </w:pPr>
            <w:r>
              <w:t>5′</w:t>
            </w:r>
            <w:r>
              <w:rPr>
                <w:rFonts w:hint="eastAsia"/>
              </w:rPr>
              <w:t>-</w:t>
            </w:r>
            <w:r>
              <w:t>AACCCACGGCCCTCCCTGAACTCT</w:t>
            </w:r>
            <w:r>
              <w:rPr>
                <w:rFonts w:hint="eastAsia"/>
              </w:rPr>
              <w:t>-</w:t>
            </w:r>
            <w:r>
              <w:t>3′</w:t>
            </w:r>
          </w:p>
        </w:tc>
      </w:tr>
      <w:tr w:rsidR="00EB1D41" w:rsidRPr="00193E62" w:rsidTr="00EB1D41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EB1D41" w:rsidP="00EB1D41">
            <w:pPr>
              <w:contextualSpacing/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Pr="00193E62" w:rsidRDefault="00EB1D41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Reserve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EB1D41" w:rsidP="009C5805">
            <w:pPr>
              <w:contextualSpacing/>
            </w:pPr>
            <w:r>
              <w:t>5′</w:t>
            </w:r>
            <w:r>
              <w:rPr>
                <w:rFonts w:hint="eastAsia"/>
              </w:rPr>
              <w:t>-</w:t>
            </w:r>
            <w:r>
              <w:t>ACTGGCGGGGTGTAGGTAAAGGTG</w:t>
            </w:r>
            <w:r>
              <w:rPr>
                <w:rFonts w:hint="eastAsia"/>
              </w:rPr>
              <w:t>-</w:t>
            </w:r>
            <w:r>
              <w:t>3′</w:t>
            </w:r>
          </w:p>
        </w:tc>
      </w:tr>
      <w:tr w:rsidR="00EB1D41" w:rsidRPr="00193E62" w:rsidTr="00EB1D41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EB1D41" w:rsidP="00EB1D41">
            <w:pPr>
              <w:contextualSpacing/>
            </w:pPr>
            <w:r>
              <w:t>OCN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Pr="00193E62" w:rsidRDefault="00EB1D41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Forward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EB1D41" w:rsidP="009C5805">
            <w:pPr>
              <w:contextualSpacing/>
            </w:pPr>
            <w:r>
              <w:t>5′</w:t>
            </w:r>
            <w:r>
              <w:rPr>
                <w:rFonts w:hint="eastAsia"/>
              </w:rPr>
              <w:t>-</w:t>
            </w:r>
            <w:bookmarkStart w:id="1" w:name="OLE_LINK45"/>
            <w:bookmarkStart w:id="2" w:name="OLE_LINK46"/>
            <w:r>
              <w:t>GGCAGCGAGGTAGTGAAGAG</w:t>
            </w:r>
            <w:bookmarkEnd w:id="1"/>
            <w:bookmarkEnd w:id="2"/>
            <w:r>
              <w:rPr>
                <w:rFonts w:hint="eastAsia"/>
              </w:rPr>
              <w:t>-</w:t>
            </w:r>
            <w:r>
              <w:t>3′</w:t>
            </w:r>
          </w:p>
        </w:tc>
      </w:tr>
      <w:tr w:rsidR="00EB1D41" w:rsidRPr="00193E62" w:rsidTr="00EB1D41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EB1D41" w:rsidP="00EB1D41">
            <w:pPr>
              <w:contextualSpacing/>
            </w:pP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Pr="00193E62" w:rsidRDefault="00EB1D41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Reserve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EB1D41" w:rsidP="009C5805">
            <w:pPr>
              <w:contextualSpacing/>
            </w:pPr>
            <w:r>
              <w:t>5′</w:t>
            </w:r>
            <w:r>
              <w:rPr>
                <w:rFonts w:hint="eastAsia"/>
              </w:rPr>
              <w:t>-</w:t>
            </w:r>
            <w:r>
              <w:t>CTGGAGAGGAGCAGAACTGG</w:t>
            </w:r>
            <w:r>
              <w:rPr>
                <w:rFonts w:hint="eastAsia"/>
              </w:rPr>
              <w:t>-</w:t>
            </w:r>
            <w:r>
              <w:t>3′</w:t>
            </w:r>
          </w:p>
        </w:tc>
      </w:tr>
      <w:tr w:rsidR="00EB1D41" w:rsidRPr="00193E62" w:rsidTr="00EB1D41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EB1D41" w:rsidP="00EB1D41">
            <w:pPr>
              <w:contextualSpacing/>
            </w:pPr>
            <w:r>
              <w:t>BMP</w:t>
            </w:r>
            <w:r>
              <w:rPr>
                <w:rFonts w:hint="eastAsia"/>
              </w:rPr>
              <w:t>-</w:t>
            </w:r>
            <w:r>
              <w:t>2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Pr="00193E62" w:rsidRDefault="00EB1D41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Forward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B1D41" w:rsidRDefault="007E74F1" w:rsidP="009C5805">
            <w:pPr>
              <w:contextualSpacing/>
            </w:pPr>
            <w:r>
              <w:t>5′-</w:t>
            </w:r>
            <w:bookmarkStart w:id="3" w:name="OLE_LINK47"/>
            <w:bookmarkStart w:id="4" w:name="OLE_LINK48"/>
            <w:r w:rsidR="00F00335">
              <w:t>CGGACTGCGGTCTCCTAA</w:t>
            </w:r>
            <w:bookmarkEnd w:id="3"/>
            <w:bookmarkEnd w:id="4"/>
            <w:r w:rsidR="00F00335">
              <w:t>-3′</w:t>
            </w:r>
          </w:p>
        </w:tc>
      </w:tr>
      <w:tr w:rsidR="00EB1D41" w:rsidRPr="00193E62" w:rsidTr="00DF5340">
        <w:trPr>
          <w:trHeight w:val="310"/>
        </w:trPr>
        <w:tc>
          <w:tcPr>
            <w:tcW w:w="18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EB1D41" w:rsidRDefault="00EB1D41" w:rsidP="00EB1D41">
            <w:pPr>
              <w:contextualSpacing/>
            </w:pPr>
          </w:p>
        </w:tc>
        <w:tc>
          <w:tcPr>
            <w:tcW w:w="25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EB1D41" w:rsidRPr="00193E62" w:rsidRDefault="00EB1D41" w:rsidP="009C5805">
            <w:pPr>
              <w:contextualSpacing/>
              <w:rPr>
                <w:rFonts w:cs="Times New Roman"/>
                <w:kern w:val="0"/>
                <w:sz w:val="22"/>
              </w:rPr>
            </w:pPr>
            <w:r w:rsidRPr="00193E62">
              <w:rPr>
                <w:rFonts w:cs="Times New Roman"/>
                <w:kern w:val="0"/>
                <w:sz w:val="22"/>
              </w:rPr>
              <w:t>Reserve</w:t>
            </w:r>
          </w:p>
        </w:tc>
        <w:tc>
          <w:tcPr>
            <w:tcW w:w="5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EB1D41" w:rsidRDefault="00F00335" w:rsidP="009C5805">
            <w:r>
              <w:t>5′-GGAAGCAGCAACGCTAGAAG-3′</w:t>
            </w:r>
          </w:p>
        </w:tc>
      </w:tr>
    </w:tbl>
    <w:p w:rsidR="00F00335" w:rsidRDefault="00F00335"/>
    <w:p w:rsidR="008407ED" w:rsidRPr="00E045AF" w:rsidRDefault="008407ED"/>
    <w:sectPr w:rsidR="008407ED" w:rsidRPr="00E045AF" w:rsidSect="00E31F7E">
      <w:pgSz w:w="11906" w:h="16838" w:code="9"/>
      <w:pgMar w:top="1134" w:right="1134" w:bottom="1134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5BB" w:rsidRDefault="00EB05BB" w:rsidP="00F14335">
      <w:pPr>
        <w:spacing w:line="240" w:lineRule="auto"/>
      </w:pPr>
      <w:r>
        <w:separator/>
      </w:r>
    </w:p>
  </w:endnote>
  <w:endnote w:type="continuationSeparator" w:id="0">
    <w:p w:rsidR="00EB05BB" w:rsidRDefault="00EB05BB" w:rsidP="00F143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5BB" w:rsidRDefault="00EB05BB" w:rsidP="00F14335">
      <w:pPr>
        <w:spacing w:line="240" w:lineRule="auto"/>
      </w:pPr>
      <w:r>
        <w:separator/>
      </w:r>
    </w:p>
  </w:footnote>
  <w:footnote w:type="continuationSeparator" w:id="0">
    <w:p w:rsidR="00EB05BB" w:rsidRDefault="00EB05BB" w:rsidP="00F1433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0D"/>
    <w:rsid w:val="00161E2C"/>
    <w:rsid w:val="001D4FE9"/>
    <w:rsid w:val="0031302D"/>
    <w:rsid w:val="0033295C"/>
    <w:rsid w:val="003E39FA"/>
    <w:rsid w:val="004A59F7"/>
    <w:rsid w:val="006B0AA8"/>
    <w:rsid w:val="006B78B9"/>
    <w:rsid w:val="00760083"/>
    <w:rsid w:val="0076431E"/>
    <w:rsid w:val="007E74F1"/>
    <w:rsid w:val="008407ED"/>
    <w:rsid w:val="00914B0D"/>
    <w:rsid w:val="00951F68"/>
    <w:rsid w:val="00A3333D"/>
    <w:rsid w:val="00A5600C"/>
    <w:rsid w:val="00AA0143"/>
    <w:rsid w:val="00B51FA3"/>
    <w:rsid w:val="00B77616"/>
    <w:rsid w:val="00C6093A"/>
    <w:rsid w:val="00CC6798"/>
    <w:rsid w:val="00DB189C"/>
    <w:rsid w:val="00DD77BD"/>
    <w:rsid w:val="00DE3260"/>
    <w:rsid w:val="00DF5340"/>
    <w:rsid w:val="00E045AF"/>
    <w:rsid w:val="00E31F7E"/>
    <w:rsid w:val="00E8740A"/>
    <w:rsid w:val="00EB05BB"/>
    <w:rsid w:val="00EB1D41"/>
    <w:rsid w:val="00EB24A6"/>
    <w:rsid w:val="00EF24E0"/>
    <w:rsid w:val="00F00335"/>
    <w:rsid w:val="00F14335"/>
    <w:rsid w:val="00F55D4C"/>
    <w:rsid w:val="00F621CD"/>
    <w:rsid w:val="00FF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334C3"/>
  <w15:docId w15:val="{EC2F8C25-C1E4-4D4E-A1CE-B69F981E3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4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4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433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43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7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15</cp:revision>
  <dcterms:created xsi:type="dcterms:W3CDTF">2018-02-06T01:57:00Z</dcterms:created>
  <dcterms:modified xsi:type="dcterms:W3CDTF">2019-10-31T01:53:00Z</dcterms:modified>
</cp:coreProperties>
</file>